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0AF0E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EB86FAC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4A0ED2E" w14:textId="6DC24B97" w:rsidR="00FD4DF6" w:rsidRPr="00FD06CE" w:rsidRDefault="009B030D" w:rsidP="00D121B8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53222A">
        <w:rPr>
          <w:rFonts w:ascii="Times New Roman" w:hAnsi="Times New Roman" w:cs="Times New Roman"/>
          <w:b/>
          <w:sz w:val="24"/>
          <w:szCs w:val="24"/>
        </w:rPr>
        <w:t>5</w:t>
      </w:r>
      <w:r w:rsidR="00D121B8">
        <w:rPr>
          <w:rFonts w:ascii="Times New Roman" w:hAnsi="Times New Roman" w:cs="Times New Roman"/>
          <w:b/>
          <w:sz w:val="24"/>
          <w:szCs w:val="24"/>
        </w:rPr>
        <w:t>295</w:t>
      </w:r>
      <w:r w:rsidR="00C3799E" w:rsidRPr="00096AD0">
        <w:rPr>
          <w:rFonts w:ascii="Times New Roman" w:hAnsi="Times New Roman" w:cs="Times New Roman"/>
          <w:b/>
          <w:sz w:val="24"/>
          <w:szCs w:val="24"/>
        </w:rPr>
        <w:t>-OD</w:t>
      </w:r>
      <w:r w:rsidR="00715667" w:rsidRPr="00096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6C7" w:rsidRPr="00D121B8">
        <w:rPr>
          <w:rFonts w:ascii="Times New Roman" w:hAnsi="Times New Roman" w:cs="Times New Roman"/>
          <w:sz w:val="24"/>
          <w:szCs w:val="24"/>
        </w:rPr>
        <w:t>«</w:t>
      </w:r>
      <w:r w:rsidR="00D121B8" w:rsidRPr="00D121B8">
        <w:rPr>
          <w:rFonts w:ascii="Times New Roman" w:hAnsi="Times New Roman" w:cs="Times New Roman"/>
          <w:b/>
          <w:sz w:val="24"/>
          <w:szCs w:val="24"/>
        </w:rPr>
        <w:t>Выполнение работ по модернизации возимых пожарных лафетных установок (трейлеров с мониторами Fischcon)</w:t>
      </w:r>
      <w:r w:rsidR="00C3799E" w:rsidRPr="00D121B8">
        <w:rPr>
          <w:rFonts w:ascii="Times New Roman" w:hAnsi="Times New Roman" w:cs="Times New Roman"/>
          <w:sz w:val="24"/>
          <w:szCs w:val="24"/>
        </w:rPr>
        <w:t>»</w:t>
      </w:r>
      <w:r w:rsidR="0087354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CB7D36E" w14:textId="77777777" w:rsidR="00FD4DF6" w:rsidRDefault="00FD4DF6" w:rsidP="00D121B8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14:paraId="05FC5E35" w14:textId="77777777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14:paraId="4336F502" w14:textId="77777777"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E622399" w14:textId="76C74635" w:rsidR="00FD4DF6" w:rsidRPr="00C01841" w:rsidRDefault="00096AD0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Новороссийск, Морской терминал</w:t>
            </w:r>
          </w:p>
        </w:tc>
      </w:tr>
      <w:tr w:rsidR="00EE225B" w:rsidRPr="00F06A16" w14:paraId="6FB55C84" w14:textId="77777777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14:paraId="3DB6BE84" w14:textId="77777777"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6B7AEB0" w14:textId="3F2D1FA4" w:rsidR="00EE225B" w:rsidRPr="00EE225B" w:rsidRDefault="00D121B8" w:rsidP="00D121B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D26D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26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225B" w:rsidRPr="00096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45D" w:rsidRPr="0009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6D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4DF6" w:rsidRPr="00F06A16" w14:paraId="1E9BD539" w14:textId="77777777" w:rsidTr="00AB353C">
        <w:tc>
          <w:tcPr>
            <w:tcW w:w="5529" w:type="dxa"/>
            <w:shd w:val="clear" w:color="auto" w:fill="auto"/>
            <w:vAlign w:val="center"/>
          </w:tcPr>
          <w:p w14:paraId="1BAB3834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297ED4C" w14:textId="7DC0AE69" w:rsidR="00DA1DD5" w:rsidRDefault="001B6339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96AD0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незначительного объема работ</w:t>
            </w:r>
          </w:p>
          <w:p w14:paraId="69773E3F" w14:textId="77777777" w:rsidR="00BD3978" w:rsidRPr="00DA1DD5" w:rsidRDefault="00BD3978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14:paraId="317A6B66" w14:textId="77777777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14:paraId="5B4FB97B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C8B925B" w14:textId="1442CB8E" w:rsidR="00FD4DF6" w:rsidRPr="00096AD0" w:rsidRDefault="00D121B8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96AD0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14:paraId="442093AD" w14:textId="77777777" w:rsidTr="00AB353C">
        <w:tc>
          <w:tcPr>
            <w:tcW w:w="5529" w:type="dxa"/>
            <w:shd w:val="clear" w:color="auto" w:fill="auto"/>
            <w:vAlign w:val="center"/>
          </w:tcPr>
          <w:p w14:paraId="407706B0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1487796" w14:textId="2FAECDAE" w:rsidR="00FD4DF6" w:rsidRPr="00DA1DD5" w:rsidRDefault="00096AD0" w:rsidP="00096AD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RUR</w:t>
            </w:r>
          </w:p>
        </w:tc>
      </w:tr>
      <w:tr w:rsidR="00487078" w:rsidRPr="00F06A16" w14:paraId="662551A4" w14:textId="77777777" w:rsidTr="00AB353C">
        <w:tc>
          <w:tcPr>
            <w:tcW w:w="5529" w:type="dxa"/>
            <w:shd w:val="clear" w:color="auto" w:fill="auto"/>
            <w:vAlign w:val="center"/>
          </w:tcPr>
          <w:p w14:paraId="30CE3A0D" w14:textId="77777777"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9239C05" w14:textId="27C23B58" w:rsidR="00487078" w:rsidRPr="007F564E" w:rsidRDefault="00096AD0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аванса на приобретение материалов не планируется</w:t>
            </w:r>
          </w:p>
        </w:tc>
      </w:tr>
      <w:tr w:rsidR="00097A8D" w:rsidRPr="00F06A16" w14:paraId="3AC36237" w14:textId="77777777" w:rsidTr="00AB353C">
        <w:tc>
          <w:tcPr>
            <w:tcW w:w="5529" w:type="dxa"/>
            <w:shd w:val="clear" w:color="auto" w:fill="auto"/>
            <w:vAlign w:val="center"/>
          </w:tcPr>
          <w:p w14:paraId="40B9FB16" w14:textId="77777777"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9E25428" w14:textId="36CE524B" w:rsidR="00097A8D" w:rsidRPr="00097A8D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материалы для выполнения работ поставляются подрядчиком</w:t>
            </w:r>
          </w:p>
        </w:tc>
      </w:tr>
      <w:tr w:rsidR="00FD4DF6" w:rsidRPr="00F06A16" w14:paraId="33B5B159" w14:textId="77777777" w:rsidTr="00AB353C">
        <w:tc>
          <w:tcPr>
            <w:tcW w:w="5529" w:type="dxa"/>
            <w:shd w:val="clear" w:color="auto" w:fill="auto"/>
            <w:vAlign w:val="center"/>
          </w:tcPr>
          <w:p w14:paraId="749BB01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3BF79F0" w14:textId="77777777" w:rsidR="00FD4DF6" w:rsidRPr="00EF1144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14:paraId="58EE19C6" w14:textId="77777777" w:rsidTr="00AB353C">
        <w:tc>
          <w:tcPr>
            <w:tcW w:w="5529" w:type="dxa"/>
            <w:shd w:val="clear" w:color="auto" w:fill="auto"/>
            <w:vAlign w:val="center"/>
          </w:tcPr>
          <w:p w14:paraId="5C616FE8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10F098D" w14:textId="118B0B43" w:rsidR="00EA1C44" w:rsidRPr="00EF1144" w:rsidRDefault="00096AD0" w:rsidP="00096AD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14:paraId="2CBCE44D" w14:textId="77777777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14:paraId="415F999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B934B50" w14:textId="77777777"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14:paraId="4908BAE1" w14:textId="77777777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14:paraId="658F2634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FB976A0" w14:textId="77777777"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14:paraId="6EF63303" w14:textId="77777777"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14:paraId="372C1756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760FDBCB" w14:textId="77777777"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96FF58D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DA1DD5" w:rsidRPr="00F06A16" w14:paraId="78A7B1B7" w14:textId="77777777" w:rsidTr="00AB353C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14:paraId="31881469" w14:textId="77777777"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C83D5A3" w14:textId="068900E1" w:rsidR="00DA1DD5" w:rsidRPr="00AB353C" w:rsidRDefault="00096AD0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  <w:r w:rsidR="00A66A2B"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A66A2B">
              <w:rPr>
                <w:rFonts w:ascii="Times New Roman" w:hAnsi="Times New Roman" w:cs="Times New Roman"/>
                <w:sz w:val="22"/>
                <w:szCs w:val="22"/>
              </w:rPr>
              <w:t>в формате таблицы)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14:paraId="01BFBDE8" w14:textId="77777777" w:rsidTr="00AB353C">
        <w:tc>
          <w:tcPr>
            <w:tcW w:w="3828" w:type="dxa"/>
            <w:shd w:val="clear" w:color="auto" w:fill="auto"/>
            <w:vAlign w:val="center"/>
          </w:tcPr>
          <w:p w14:paraId="5459C213" w14:textId="77777777"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27731D7" w14:textId="6F59DE00" w:rsidR="00097A8D" w:rsidRPr="00AB353C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7</w:t>
            </w:r>
          </w:p>
        </w:tc>
      </w:tr>
      <w:tr w:rsidR="00097A8D" w:rsidRPr="00F06A16" w14:paraId="301993E9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33E5149F" w14:textId="77777777"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654D919" w14:textId="5E4AE41A" w:rsidR="00097A8D" w:rsidRPr="00AB353C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8</w:t>
            </w:r>
          </w:p>
        </w:tc>
      </w:tr>
      <w:tr w:rsidR="00096AD0" w:rsidRPr="00F06A16" w14:paraId="53863762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1ABFC21F" w14:textId="58AC6A77" w:rsidR="00096AD0" w:rsidRPr="00AB353C" w:rsidRDefault="00096AD0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используемых материально-технических ресурсах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986CD7E" w14:textId="1B6E8DA9" w:rsidR="00096AD0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9</w:t>
            </w:r>
          </w:p>
        </w:tc>
      </w:tr>
      <w:tr w:rsidR="00DA1DD5" w:rsidRPr="00F06A16" w14:paraId="061F986B" w14:textId="77777777" w:rsidTr="00D30BDA">
        <w:trPr>
          <w:trHeight w:val="1663"/>
        </w:trPr>
        <w:tc>
          <w:tcPr>
            <w:tcW w:w="3828" w:type="dxa"/>
            <w:shd w:val="clear" w:color="auto" w:fill="auto"/>
            <w:vAlign w:val="center"/>
          </w:tcPr>
          <w:p w14:paraId="604C26FC" w14:textId="38C5AEC8" w:rsidR="00DA1DD5" w:rsidRPr="00AB353C" w:rsidRDefault="00096AD0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 привлекаемых кадровых ресурсах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09786EE" w14:textId="2AE561BB" w:rsidR="00096AD0" w:rsidRPr="00096AD0" w:rsidRDefault="00096AD0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6AD0">
              <w:rPr>
                <w:rFonts w:ascii="Times New Roman" w:hAnsi="Times New Roman" w:cs="Times New Roman"/>
                <w:sz w:val="22"/>
                <w:szCs w:val="22"/>
              </w:rPr>
              <w:t>Приложение 10</w:t>
            </w:r>
          </w:p>
          <w:p w14:paraId="23D038CB" w14:textId="1A432C25" w:rsidR="00DA1DD5" w:rsidRPr="00AB353C" w:rsidRDefault="00096AD0" w:rsidP="00C2642A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в т. ч. обязательное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предоставление полного комплекта документации на электронном носителе)</w:t>
            </w:r>
          </w:p>
        </w:tc>
      </w:tr>
      <w:tr w:rsidR="00C139B9" w:rsidRPr="00F06A16" w14:paraId="2EF8E18A" w14:textId="77777777" w:rsidTr="00AB353C">
        <w:tc>
          <w:tcPr>
            <w:tcW w:w="3828" w:type="dxa"/>
            <w:shd w:val="clear" w:color="auto" w:fill="auto"/>
            <w:vAlign w:val="center"/>
          </w:tcPr>
          <w:p w14:paraId="0526FE17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3EE7B31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14:paraId="2F49813D" w14:textId="77777777" w:rsidTr="00AB353C">
        <w:tc>
          <w:tcPr>
            <w:tcW w:w="3828" w:type="dxa"/>
            <w:shd w:val="clear" w:color="auto" w:fill="auto"/>
            <w:vAlign w:val="center"/>
          </w:tcPr>
          <w:p w14:paraId="1CF143B3" w14:textId="77777777"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EBEF853" w14:textId="77777777"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14:paraId="22D33A1E" w14:textId="77777777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14:paraId="31EFC904" w14:textId="45B9F738" w:rsidR="00CF2E58" w:rsidRPr="00AB353C" w:rsidRDefault="008269F3" w:rsidP="008269F3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D30BDA">
              <w:rPr>
                <w:rFonts w:ascii="Times New Roman" w:hAnsi="Times New Roman" w:cs="Times New Roman"/>
                <w:sz w:val="22"/>
                <w:szCs w:val="22"/>
              </w:rPr>
              <w:t>асчет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69F3">
              <w:rPr>
                <w:rFonts w:ascii="Times New Roman" w:hAnsi="Times New Roman" w:cs="Times New Roman"/>
                <w:sz w:val="22"/>
                <w:szCs w:val="22"/>
              </w:rPr>
              <w:t>единичны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8269F3">
              <w:rPr>
                <w:rFonts w:ascii="Times New Roman" w:hAnsi="Times New Roman" w:cs="Times New Roman"/>
                <w:sz w:val="22"/>
                <w:szCs w:val="22"/>
              </w:rPr>
              <w:t xml:space="preserve"> расцен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269F3">
              <w:rPr>
                <w:rFonts w:ascii="Times New Roman" w:hAnsi="Times New Roman" w:cs="Times New Roman"/>
                <w:sz w:val="22"/>
                <w:szCs w:val="22"/>
              </w:rPr>
              <w:t>к по видам работ</w:t>
            </w:r>
            <w:r w:rsidR="00D30BDA">
              <w:rPr>
                <w:rFonts w:ascii="Times New Roman" w:hAnsi="Times New Roman" w:cs="Times New Roman"/>
                <w:sz w:val="22"/>
                <w:szCs w:val="22"/>
              </w:rPr>
              <w:t>/ ценовое предложение и т.д.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6FF7FB5" w14:textId="654AB440" w:rsidR="00CF2E58" w:rsidRPr="00AB353C" w:rsidRDefault="00424391" w:rsidP="0053222A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</w:t>
            </w:r>
            <w:r w:rsidRPr="008269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69F3" w:rsidRPr="008269F3">
              <w:rPr>
                <w:rFonts w:ascii="Times New Roman" w:hAnsi="Times New Roman" w:cs="Times New Roman"/>
                <w:sz w:val="22"/>
                <w:szCs w:val="22"/>
              </w:rPr>
              <w:t>единичны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8269F3" w:rsidRPr="008269F3">
              <w:rPr>
                <w:rFonts w:ascii="Times New Roman" w:hAnsi="Times New Roman" w:cs="Times New Roman"/>
                <w:sz w:val="22"/>
                <w:szCs w:val="22"/>
              </w:rPr>
              <w:t xml:space="preserve"> расцен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r w:rsidR="008269F3" w:rsidRPr="008269F3">
              <w:rPr>
                <w:rFonts w:ascii="Times New Roman" w:hAnsi="Times New Roman" w:cs="Times New Roman"/>
                <w:sz w:val="22"/>
                <w:szCs w:val="22"/>
              </w:rPr>
              <w:t xml:space="preserve"> по видам работ</w:t>
            </w:r>
            <w:r w:rsidRPr="00424391">
              <w:rPr>
                <w:rFonts w:ascii="Times New Roman" w:hAnsi="Times New Roman" w:cs="Times New Roman"/>
                <w:sz w:val="22"/>
                <w:szCs w:val="22"/>
              </w:rPr>
              <w:t xml:space="preserve">, включая накладные расходы, сметную прибыль, с учетом коэффициентов к итогам, и прогноза на 2023, 2024 г.г. без учета стоимости материалов, </w:t>
            </w:r>
            <w:r w:rsidR="00D30BDA">
              <w:rPr>
                <w:rFonts w:ascii="Times New Roman" w:hAnsi="Times New Roman" w:cs="Times New Roman"/>
                <w:sz w:val="22"/>
                <w:szCs w:val="22"/>
              </w:rPr>
              <w:t xml:space="preserve">выполнить в соответствии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424391">
              <w:rPr>
                <w:rFonts w:ascii="Times New Roman" w:hAnsi="Times New Roman" w:cs="Times New Roman"/>
                <w:sz w:val="22"/>
                <w:szCs w:val="22"/>
              </w:rPr>
              <w:t>Методик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424391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определения сметной стоимости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..» </w:t>
            </w:r>
            <w:r w:rsidRPr="00424391">
              <w:rPr>
                <w:rFonts w:ascii="Times New Roman" w:hAnsi="Times New Roman" w:cs="Times New Roman"/>
                <w:sz w:val="22"/>
                <w:szCs w:val="22"/>
              </w:rPr>
              <w:t>Зарегистрировано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 </w:t>
            </w:r>
            <w:r w:rsidRPr="00424391">
              <w:rPr>
                <w:rFonts w:ascii="Times New Roman" w:hAnsi="Times New Roman" w:cs="Times New Roman"/>
                <w:sz w:val="22"/>
                <w:szCs w:val="22"/>
              </w:rPr>
              <w:t>в Министерстве юстиции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РФ</w:t>
            </w:r>
            <w:r w:rsidR="0053222A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Pr="00424391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53222A">
              <w:rPr>
                <w:rFonts w:ascii="Times New Roman" w:hAnsi="Times New Roman" w:cs="Times New Roman"/>
                <w:sz w:val="22"/>
                <w:szCs w:val="22"/>
              </w:rPr>
              <w:t>.09.</w:t>
            </w:r>
            <w:r w:rsidRPr="00424391">
              <w:rPr>
                <w:rFonts w:ascii="Times New Roman" w:hAnsi="Times New Roman" w:cs="Times New Roman"/>
                <w:sz w:val="22"/>
                <w:szCs w:val="22"/>
              </w:rPr>
              <w:t>2020 года,регистрационный N 59986</w:t>
            </w:r>
            <w:r w:rsidR="0053222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139B9" w:rsidRPr="00F06A16" w14:paraId="51BB462D" w14:textId="77777777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14:paraId="1C6951F0" w14:textId="77777777"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75EFA76" w14:textId="19D08AC6" w:rsidR="00866E85" w:rsidRPr="00AB353C" w:rsidRDefault="00D30BDA" w:rsidP="0053222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формате таблицы</w:t>
            </w:r>
            <w:r w:rsidR="0053222A"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 Приложением №1 к Техническому заданию настоящего тендера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Pr="00D30BDA">
              <w:rPr>
                <w:rFonts w:ascii="Times New Roman" w:hAnsi="Times New Roman" w:cs="Times New Roman"/>
                <w:sz w:val="22"/>
                <w:szCs w:val="22"/>
              </w:rPr>
              <w:t>с применением ФЭР 2014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0BDA">
              <w:rPr>
                <w:rFonts w:ascii="Times New Roman" w:hAnsi="Times New Roman" w:cs="Times New Roman"/>
                <w:sz w:val="22"/>
                <w:szCs w:val="22"/>
              </w:rPr>
              <w:t>года, с переходом в территориальный уровень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0BDA">
              <w:rPr>
                <w:rFonts w:ascii="Times New Roman" w:hAnsi="Times New Roman" w:cs="Times New Roman"/>
                <w:sz w:val="22"/>
                <w:szCs w:val="22"/>
              </w:rPr>
              <w:t>цен по индексам</w:t>
            </w:r>
            <w:r w:rsidR="0053222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139B9" w:rsidRPr="00F06A16" w14:paraId="4CC1AC5D" w14:textId="77777777" w:rsidTr="00AB353C">
        <w:tc>
          <w:tcPr>
            <w:tcW w:w="3828" w:type="dxa"/>
            <w:shd w:val="clear" w:color="auto" w:fill="auto"/>
            <w:vAlign w:val="center"/>
          </w:tcPr>
          <w:p w14:paraId="188006DD" w14:textId="77777777"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A9E1F9C" w14:textId="34FCDD71" w:rsidR="00FD26DA" w:rsidRDefault="00FD26DA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Савин Андрей Аркадьевич: </w:t>
            </w:r>
            <w:hyperlink r:id="rId12" w:history="1">
              <w:r w:rsidR="0053222A" w:rsidRPr="00A16750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Andrey.Savin@cpcpipe.ru</w:t>
              </w:r>
            </w:hyperlink>
          </w:p>
          <w:p w14:paraId="325D9604" w14:textId="7BF6ABFE" w:rsidR="0053222A" w:rsidRDefault="0053222A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Дворцов Олег Михайлович: </w:t>
            </w:r>
            <w:hyperlink r:id="rId13" w:history="1">
              <w:r w:rsidRPr="00A16750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Oleg.Dvortsov@cpcpipe.ru</w:t>
              </w:r>
            </w:hyperlink>
          </w:p>
          <w:p w14:paraId="05349195" w14:textId="64AFD02E" w:rsidR="0053222A" w:rsidRPr="00AB353C" w:rsidRDefault="0053222A" w:rsidP="0053222A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Поляков Николай Олегович: </w:t>
            </w:r>
            <w:hyperlink r:id="rId14" w:history="1">
              <w:r w:rsidRPr="00A16750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Nikolay.Polyakov@cpcpipe.ru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10AC7F92" w14:textId="77777777" w:rsidTr="00AB353C">
        <w:tc>
          <w:tcPr>
            <w:tcW w:w="3828" w:type="dxa"/>
            <w:shd w:val="clear" w:color="auto" w:fill="auto"/>
            <w:vAlign w:val="center"/>
          </w:tcPr>
          <w:p w14:paraId="3CFE5533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41765E4" w14:textId="77777777" w:rsidR="00C139B9" w:rsidRPr="00AB353C" w:rsidRDefault="008B0A9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0A312D8C" w14:textId="77777777" w:rsidTr="00AB353C">
        <w:tc>
          <w:tcPr>
            <w:tcW w:w="3828" w:type="dxa"/>
            <w:shd w:val="clear" w:color="auto" w:fill="auto"/>
            <w:vAlign w:val="center"/>
          </w:tcPr>
          <w:p w14:paraId="44A6D02B" w14:textId="77777777"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E8CCA14" w14:textId="77777777" w:rsidR="00C139B9" w:rsidRPr="00AB353C" w:rsidRDefault="008B0A9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259CC66E" w14:textId="77777777" w:rsidTr="00AB353C">
        <w:tc>
          <w:tcPr>
            <w:tcW w:w="3828" w:type="dxa"/>
            <w:shd w:val="clear" w:color="auto" w:fill="auto"/>
            <w:vAlign w:val="center"/>
          </w:tcPr>
          <w:p w14:paraId="1BAD03E4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2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77B05DD" w14:textId="4835A3DC" w:rsidR="00C139B9" w:rsidRPr="00AB353C" w:rsidRDefault="00594EF6" w:rsidP="00A36C9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115093 г. Москва, ул. Павловская, д. 7, стр. 1,  </w:t>
            </w:r>
            <w:r w:rsidR="00A36C9E">
              <w:rPr>
                <w:rFonts w:ascii="Times New Roman" w:hAnsi="Times New Roman" w:cs="Times New Roman"/>
                <w:sz w:val="22"/>
                <w:szCs w:val="22"/>
              </w:rPr>
              <w:t xml:space="preserve">    Бизнес Центр  «Павловский»</w:t>
            </w:r>
          </w:p>
        </w:tc>
      </w:tr>
      <w:tr w:rsidR="00C139B9" w:rsidRPr="00F06A16" w14:paraId="5E02E1ED" w14:textId="77777777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14:paraId="0A7526F5" w14:textId="77777777"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3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6520" w:type="dxa"/>
            <w:shd w:val="clear" w:color="auto" w:fill="auto"/>
            <w:vAlign w:val="center"/>
          </w:tcPr>
          <w:p w14:paraId="4B6432EF" w14:textId="14612636" w:rsidR="00C139B9" w:rsidRPr="00AB353C" w:rsidRDefault="008B0A9A" w:rsidP="008B0A9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07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10.20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2</w:t>
            </w:r>
            <w:r w:rsidR="0053222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21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</w:t>
            </w:r>
            <w:bookmarkStart w:id="4" w:name="_GoBack"/>
            <w:bookmarkEnd w:id="4"/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</w:t>
            </w:r>
            <w:r w:rsidR="00FD26D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53222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14:paraId="2FA2188A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7"/>
      <w:footerReference w:type="default" r:id="rId18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AFA60" w14:textId="77777777" w:rsidR="001F638D" w:rsidRDefault="001F638D" w:rsidP="00D408E3">
      <w:pPr>
        <w:spacing w:before="0" w:after="0" w:line="240" w:lineRule="auto"/>
      </w:pPr>
      <w:r>
        <w:separator/>
      </w:r>
    </w:p>
  </w:endnote>
  <w:endnote w:type="continuationSeparator" w:id="0">
    <w:p w14:paraId="6DEC170D" w14:textId="77777777" w:rsidR="001F638D" w:rsidRDefault="001F638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5537ACEC" w14:textId="77777777" w:rsidTr="00B4391C">
      <w:trPr>
        <w:trHeight w:val="531"/>
      </w:trPr>
      <w:tc>
        <w:tcPr>
          <w:tcW w:w="2397" w:type="pct"/>
          <w:vAlign w:val="center"/>
        </w:tcPr>
        <w:p w14:paraId="3E6AD0B3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2D53214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67EEF4F1" w14:textId="63CC9D14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B0A9A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B0A9A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3F1BEBD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1203E" w14:textId="77777777" w:rsidR="001F638D" w:rsidRDefault="001F638D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87CC12" w14:textId="77777777" w:rsidR="001F638D" w:rsidRDefault="001F638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1A6CF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577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4AC2"/>
    <w:rsid w:val="0008693B"/>
    <w:rsid w:val="00090561"/>
    <w:rsid w:val="00091BD3"/>
    <w:rsid w:val="00094BE3"/>
    <w:rsid w:val="00096AD0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3D79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6339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38D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391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76952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222A"/>
    <w:rsid w:val="00533C17"/>
    <w:rsid w:val="00541258"/>
    <w:rsid w:val="0054132A"/>
    <w:rsid w:val="00544895"/>
    <w:rsid w:val="0054796D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9F3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0A9A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6713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36C9E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2642A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1B8"/>
    <w:rsid w:val="00D12522"/>
    <w:rsid w:val="00D14C5D"/>
    <w:rsid w:val="00D218A0"/>
    <w:rsid w:val="00D21911"/>
    <w:rsid w:val="00D22BAD"/>
    <w:rsid w:val="00D26E37"/>
    <w:rsid w:val="00D30BDA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5F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26DA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515DFF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leg.Dvortsov@cpcpipe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Savin@cpcpipe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ecretary.CPCTenderBoard@cpcpipe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pc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ikolay.Polyakov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89D44C2-0E49-40BE-B033-A4EBF647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matv1006</cp:lastModifiedBy>
  <cp:revision>9</cp:revision>
  <cp:lastPrinted>2018-08-20T09:23:00Z</cp:lastPrinted>
  <dcterms:created xsi:type="dcterms:W3CDTF">2019-04-04T13:45:00Z</dcterms:created>
  <dcterms:modified xsi:type="dcterms:W3CDTF">2022-10-06T13:31:00Z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